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D7A0D" w14:textId="7AF20012" w:rsidR="007C78C6" w:rsidRPr="001B2894" w:rsidRDefault="003E795A" w:rsidP="001B2894">
      <w:pPr>
        <w:pStyle w:val="Heading1"/>
        <w:jc w:val="right"/>
        <w:rPr>
          <w:rFonts w:ascii="Arial" w:eastAsiaTheme="minorHAnsi" w:hAnsi="Arial" w:cs="Arial"/>
          <w:color w:val="auto"/>
          <w:sz w:val="22"/>
          <w:szCs w:val="22"/>
        </w:rPr>
      </w:pPr>
      <w:r w:rsidRPr="000A3973">
        <w:rPr>
          <w:rFonts w:ascii="Arial" w:eastAsiaTheme="minorHAnsi" w:hAnsi="Arial" w:cs="Arial"/>
          <w:color w:val="auto"/>
          <w:sz w:val="22"/>
          <w:szCs w:val="22"/>
        </w:rPr>
        <w:t>Atviro konkurso Specialiųjų sąlygų priedas Nr.</w:t>
      </w:r>
      <w:r w:rsidR="00EE5518">
        <w:rPr>
          <w:rFonts w:ascii="Arial" w:eastAsiaTheme="minorHAnsi" w:hAnsi="Arial" w:cs="Arial"/>
          <w:color w:val="auto"/>
          <w:sz w:val="22"/>
          <w:szCs w:val="22"/>
        </w:rPr>
        <w:t>1</w:t>
      </w:r>
      <w:r w:rsidR="002167B4">
        <w:rPr>
          <w:rFonts w:ascii="Arial" w:eastAsiaTheme="minorHAnsi" w:hAnsi="Arial" w:cs="Arial"/>
          <w:color w:val="auto"/>
          <w:sz w:val="22"/>
          <w:szCs w:val="22"/>
        </w:rPr>
        <w:t>2</w:t>
      </w:r>
    </w:p>
    <w:p w14:paraId="2828545F" w14:textId="77777777" w:rsidR="007E0BDD" w:rsidRDefault="00A464D9" w:rsidP="00D1771D">
      <w:pPr>
        <w:spacing w:before="96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TIEKĖJO DEKLARACIJA ŽALIEJI REIKALAVIMAI</w:t>
      </w:r>
    </w:p>
    <w:p w14:paraId="655FCD53" w14:textId="7EEB4ACC" w:rsidR="004D085B" w:rsidRDefault="004D085B" w:rsidP="004D085B">
      <w:pPr>
        <w:pStyle w:val="NoSpacing"/>
        <w:spacing w:line="276" w:lineRule="auto"/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</w:t>
      </w:r>
    </w:p>
    <w:p w14:paraId="2E39957B" w14:textId="41794BDA" w:rsidR="007E0BDD" w:rsidRDefault="00A464D9">
      <w:pP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>
        <w:rPr>
          <w:rFonts w:ascii="Arial" w:hAnsi="Arial"/>
          <w:i/>
        </w:rPr>
        <w:t>Tiekėjo pavadinimas, įmonės kodas, adresas</w:t>
      </w:r>
      <w:r>
        <w:rPr>
          <w:rFonts w:ascii="Arial" w:hAnsi="Arial"/>
        </w:rPr>
        <w:t>)</w:t>
      </w:r>
    </w:p>
    <w:p w14:paraId="722868C5" w14:textId="77777777" w:rsidR="007E0BDD" w:rsidRDefault="007E0BDD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13484CA6" w14:textId="77777777" w:rsidR="007E0BDD" w:rsidRDefault="00A464D9">
      <w:pPr>
        <w:tabs>
          <w:tab w:val="left" w:pos="567"/>
        </w:tabs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57B1322D" w14:textId="77777777" w:rsidR="007E0BDD" w:rsidRDefault="00A464D9">
      <w:pPr>
        <w:pStyle w:val="NoSpacing"/>
        <w:spacing w:before="120" w:line="276" w:lineRule="auto"/>
        <w:jc w:val="center"/>
      </w:pPr>
      <w:r>
        <w:rPr>
          <w:rFonts w:ascii="Arial" w:hAnsi="Arial"/>
        </w:rPr>
        <w:t>(data)</w:t>
      </w:r>
    </w:p>
    <w:p w14:paraId="43DED931" w14:textId="77777777" w:rsidR="007E0BDD" w:rsidRDefault="007E0BDD">
      <w:pPr>
        <w:pStyle w:val="NoSpacing"/>
        <w:spacing w:before="120" w:line="276" w:lineRule="auto"/>
        <w:jc w:val="center"/>
        <w:rPr>
          <w:rFonts w:ascii="Arial" w:hAnsi="Arial"/>
          <w:i/>
          <w:iCs/>
        </w:rPr>
      </w:pPr>
    </w:p>
    <w:p w14:paraId="3D1F3FEE" w14:textId="77777777" w:rsidR="00F47433" w:rsidRPr="000B35BB" w:rsidRDefault="00F47433" w:rsidP="008379AB">
      <w:pPr>
        <w:pStyle w:val="NoSpacing"/>
        <w:spacing w:before="120" w:line="360" w:lineRule="auto"/>
        <w:jc w:val="both"/>
        <w:rPr>
          <w:rFonts w:ascii="Arial" w:hAnsi="Arial"/>
          <w:i/>
          <w:iCs/>
        </w:rPr>
      </w:pPr>
    </w:p>
    <w:p w14:paraId="103E9FC4" w14:textId="57B46E58" w:rsidR="006C2F52" w:rsidRPr="000B35BB" w:rsidRDefault="006C2F52" w:rsidP="006C2F52">
      <w:pPr>
        <w:pStyle w:val="NoSpacing"/>
        <w:spacing w:line="276" w:lineRule="auto"/>
        <w:rPr>
          <w:rFonts w:ascii="Arial" w:hAnsi="Arial"/>
        </w:rPr>
      </w:pPr>
      <w:r w:rsidRPr="000B35BB">
        <w:rPr>
          <w:rFonts w:ascii="Arial" w:hAnsi="Arial"/>
        </w:rPr>
        <w:t>______________________________________________________</w:t>
      </w:r>
    </w:p>
    <w:p w14:paraId="5B201F4C" w14:textId="6FA06D1A" w:rsidR="006C2F52" w:rsidRPr="000B35BB" w:rsidRDefault="006C2F52" w:rsidP="006C2F52">
      <w:pPr>
        <w:pStyle w:val="NoSpacing"/>
        <w:spacing w:line="276" w:lineRule="auto"/>
        <w:rPr>
          <w:rFonts w:ascii="Arial" w:hAnsi="Arial"/>
        </w:rPr>
      </w:pPr>
      <w:r w:rsidRPr="000B35BB">
        <w:rPr>
          <w:rFonts w:ascii="Arial" w:hAnsi="Arial"/>
          <w:i/>
          <w:iCs/>
        </w:rPr>
        <w:t>(įrašomas įmonės pavadinimas)</w:t>
      </w:r>
    </w:p>
    <w:p w14:paraId="7A5D9174" w14:textId="77777777" w:rsidR="006C2F52" w:rsidRPr="000B35BB" w:rsidRDefault="006C2F52" w:rsidP="006C2F52">
      <w:pPr>
        <w:pStyle w:val="NoSpacing"/>
        <w:jc w:val="both"/>
        <w:rPr>
          <w:rFonts w:ascii="Arial" w:hAnsi="Arial"/>
          <w:sz w:val="18"/>
          <w:szCs w:val="18"/>
        </w:rPr>
      </w:pPr>
    </w:p>
    <w:p w14:paraId="33C1A33B" w14:textId="3E6A7831" w:rsidR="006C2F52" w:rsidRPr="000B35BB" w:rsidRDefault="006C2F52" w:rsidP="006C2F52">
      <w:pPr>
        <w:pStyle w:val="NoSpacing"/>
        <w:spacing w:line="276" w:lineRule="auto"/>
        <w:rPr>
          <w:rFonts w:ascii="Arial" w:hAnsi="Arial"/>
        </w:rPr>
      </w:pPr>
      <w:r w:rsidRPr="000B35BB">
        <w:rPr>
          <w:rFonts w:ascii="Arial" w:hAnsi="Arial"/>
        </w:rPr>
        <w:t>______________________________________________________,</w:t>
      </w:r>
    </w:p>
    <w:p w14:paraId="269FCF67" w14:textId="5DCDE22B" w:rsidR="006C2F52" w:rsidRPr="000B35BB" w:rsidRDefault="006C2F52" w:rsidP="006C2F52">
      <w:pPr>
        <w:pStyle w:val="NoSpacing"/>
        <w:spacing w:line="276" w:lineRule="auto"/>
        <w:rPr>
          <w:rFonts w:ascii="Arial" w:hAnsi="Arial"/>
        </w:rPr>
      </w:pPr>
      <w:r w:rsidRPr="000B35BB">
        <w:rPr>
          <w:rFonts w:ascii="Arial" w:hAnsi="Arial"/>
        </w:rPr>
        <w:t>(įrašomas įmonę atstovaujantis asmuo: pareigos, vardas, pavardė)</w:t>
      </w:r>
    </w:p>
    <w:p w14:paraId="72A21017" w14:textId="77777777" w:rsidR="006C2F52" w:rsidRPr="000B35BB" w:rsidRDefault="006C2F52" w:rsidP="006C2F52">
      <w:pPr>
        <w:pStyle w:val="NoSpacing"/>
        <w:jc w:val="both"/>
        <w:rPr>
          <w:rFonts w:ascii="Arial" w:hAnsi="Arial"/>
        </w:rPr>
      </w:pPr>
    </w:p>
    <w:p w14:paraId="7350B4C9" w14:textId="5958F778" w:rsidR="007E0BDD" w:rsidRPr="000B35BB" w:rsidRDefault="00A464D9" w:rsidP="006C2F52">
      <w:pPr>
        <w:pStyle w:val="NoSpacing"/>
        <w:spacing w:line="360" w:lineRule="auto"/>
        <w:jc w:val="both"/>
        <w:rPr>
          <w:rFonts w:ascii="Arial" w:hAnsi="Arial"/>
        </w:rPr>
      </w:pPr>
      <w:bookmarkStart w:id="0" w:name="_Hlk128910446"/>
      <w:r w:rsidRPr="000B35BB">
        <w:rPr>
          <w:rFonts w:ascii="Arial" w:hAnsi="Arial"/>
          <w:b/>
          <w:bCs/>
        </w:rPr>
        <w:t>pasižadu</w:t>
      </w:r>
      <w:r w:rsidRPr="000B35BB">
        <w:rPr>
          <w:rFonts w:ascii="Arial" w:hAnsi="Arial"/>
        </w:rPr>
        <w:t xml:space="preserve"> </w:t>
      </w:r>
      <w:r w:rsidR="00D1771D" w:rsidRPr="000B35BB">
        <w:rPr>
          <w:rFonts w:ascii="Arial" w:hAnsi="Arial"/>
        </w:rPr>
        <w:t xml:space="preserve">užtikrinti </w:t>
      </w:r>
      <w:r w:rsidR="00F47433" w:rsidRPr="000B35BB">
        <w:rPr>
          <w:rFonts w:ascii="Arial" w:hAnsi="Arial"/>
        </w:rPr>
        <w:t xml:space="preserve">Atviro konkurso Specialiųjų sąlygų </w:t>
      </w:r>
      <w:r w:rsidR="003C46ED" w:rsidRPr="000B35BB">
        <w:rPr>
          <w:rFonts w:ascii="Arial" w:hAnsi="Arial"/>
        </w:rPr>
        <w:t>4</w:t>
      </w:r>
      <w:r w:rsidR="00F47433" w:rsidRPr="000B35BB">
        <w:rPr>
          <w:rFonts w:ascii="Arial" w:hAnsi="Arial"/>
        </w:rPr>
        <w:t xml:space="preserve"> priedo</w:t>
      </w:r>
      <w:r w:rsidR="009034DA" w:rsidRPr="000B35BB">
        <w:rPr>
          <w:rFonts w:ascii="Arial" w:hAnsi="Arial"/>
        </w:rPr>
        <w:t xml:space="preserve"> </w:t>
      </w:r>
      <w:r w:rsidR="00F47433" w:rsidRPr="000B35BB">
        <w:rPr>
          <w:rFonts w:ascii="Arial" w:hAnsi="Arial"/>
        </w:rPr>
        <w:t>„</w:t>
      </w:r>
      <w:r w:rsidR="003C46ED" w:rsidRPr="000B35BB">
        <w:rPr>
          <w:rFonts w:ascii="Arial" w:hAnsi="Arial"/>
        </w:rPr>
        <w:t>Reikalavimai tiekėjų kvalifikacijai</w:t>
      </w:r>
      <w:r w:rsidR="00F47433" w:rsidRPr="000B35BB">
        <w:rPr>
          <w:rFonts w:ascii="Arial" w:hAnsi="Arial"/>
        </w:rPr>
        <w:t>“</w:t>
      </w:r>
      <w:r w:rsidR="006C2F52" w:rsidRPr="000B35BB">
        <w:rPr>
          <w:rFonts w:ascii="Arial" w:hAnsi="Arial"/>
        </w:rPr>
        <w:t xml:space="preserve"> </w:t>
      </w:r>
      <w:r w:rsidR="00EC675B" w:rsidRPr="000B35BB">
        <w:rPr>
          <w:rFonts w:ascii="Arial" w:hAnsi="Arial"/>
        </w:rPr>
        <w:t>3</w:t>
      </w:r>
      <w:r w:rsidR="00AF426F" w:rsidRPr="000B35BB">
        <w:rPr>
          <w:rFonts w:ascii="Arial" w:hAnsi="Arial"/>
        </w:rPr>
        <w:t xml:space="preserve"> lentelės </w:t>
      </w:r>
      <w:r w:rsidR="003C46ED" w:rsidRPr="000B35BB">
        <w:rPr>
          <w:rFonts w:ascii="Arial" w:hAnsi="Arial"/>
          <w:b/>
          <w:bCs/>
        </w:rPr>
        <w:t xml:space="preserve"> „</w:t>
      </w:r>
      <w:r w:rsidR="00F34534" w:rsidRPr="000B35BB">
        <w:rPr>
          <w:rFonts w:ascii="Arial" w:hAnsi="Arial"/>
        </w:rPr>
        <w:t>Aplinkos apsaugos vadybos priemonių taikymas</w:t>
      </w:r>
      <w:r w:rsidR="003C46ED" w:rsidRPr="000B35BB">
        <w:rPr>
          <w:rFonts w:ascii="Arial" w:hAnsi="Arial"/>
        </w:rPr>
        <w:t>″</w:t>
      </w:r>
      <w:r w:rsidR="0073556C" w:rsidRPr="000B35BB">
        <w:rPr>
          <w:rFonts w:ascii="Arial" w:hAnsi="Arial"/>
        </w:rPr>
        <w:t xml:space="preserve"> 3.1.punkto</w:t>
      </w:r>
      <w:r w:rsidR="003D180D" w:rsidRPr="000B35BB">
        <w:rPr>
          <w:rStyle w:val="FootnoteReference"/>
          <w:rFonts w:ascii="Arial" w:hAnsi="Arial"/>
          <w:i/>
        </w:rPr>
        <w:footnoteReference w:id="1"/>
      </w:r>
      <w:r w:rsidR="003D180D" w:rsidRPr="000B35BB">
        <w:rPr>
          <w:rFonts w:ascii="Arial" w:hAnsi="Arial"/>
          <w:i/>
        </w:rPr>
        <w:t xml:space="preserve"> </w:t>
      </w:r>
      <w:r w:rsidR="003D180D" w:rsidRPr="000B35BB">
        <w:rPr>
          <w:rFonts w:ascii="Arial" w:hAnsi="Arial"/>
        </w:rPr>
        <w:t>nustatytus reikalavimus.</w:t>
      </w:r>
      <w:bookmarkEnd w:id="0"/>
    </w:p>
    <w:p w14:paraId="7A346E2A" w14:textId="77777777" w:rsidR="007E0BDD" w:rsidRPr="000B35BB" w:rsidRDefault="00A464D9">
      <w:pPr>
        <w:pStyle w:val="NoSpacing"/>
        <w:spacing w:line="276" w:lineRule="auto"/>
        <w:jc w:val="center"/>
        <w:rPr>
          <w:rFonts w:ascii="Arial" w:hAnsi="Arial"/>
        </w:rPr>
      </w:pPr>
      <w:r w:rsidRPr="000B35BB">
        <w:rPr>
          <w:rFonts w:ascii="Arial" w:hAnsi="Arial"/>
        </w:rPr>
        <w:t>______________________________________________________</w:t>
      </w:r>
    </w:p>
    <w:p w14:paraId="487337DE" w14:textId="77777777" w:rsidR="007E0BDD" w:rsidRPr="000B35BB" w:rsidRDefault="00A464D9">
      <w:pPr>
        <w:pStyle w:val="NoSpacing"/>
        <w:spacing w:line="276" w:lineRule="auto"/>
        <w:jc w:val="center"/>
        <w:rPr>
          <w:rFonts w:ascii="Arial" w:hAnsi="Arial"/>
        </w:rPr>
      </w:pPr>
      <w:r w:rsidRPr="000B35BB">
        <w:rPr>
          <w:rFonts w:ascii="Arial" w:hAnsi="Arial"/>
        </w:rPr>
        <w:t>(Teikėjo vadovo arba jo įgalioto asmens pareigos, vardas, pavardė, parašas)</w:t>
      </w:r>
    </w:p>
    <w:p w14:paraId="101FE7E1" w14:textId="77777777" w:rsidR="008379AB" w:rsidRPr="000B35BB" w:rsidRDefault="008379AB" w:rsidP="00AF426F">
      <w:pPr>
        <w:pStyle w:val="NoSpacing"/>
        <w:jc w:val="both"/>
        <w:rPr>
          <w:rFonts w:ascii="Arial" w:hAnsi="Arial"/>
          <w:sz w:val="18"/>
          <w:szCs w:val="18"/>
        </w:rPr>
      </w:pPr>
    </w:p>
    <w:p w14:paraId="709334D2" w14:textId="77777777" w:rsidR="008379AB" w:rsidRPr="000B35BB" w:rsidRDefault="008379AB" w:rsidP="00AF426F">
      <w:pPr>
        <w:pStyle w:val="NoSpacing"/>
        <w:jc w:val="both"/>
        <w:rPr>
          <w:rFonts w:ascii="Arial" w:hAnsi="Arial"/>
        </w:rPr>
      </w:pPr>
    </w:p>
    <w:p w14:paraId="7AD6414D" w14:textId="34F1B75E" w:rsidR="00790AD5" w:rsidRPr="000B35BB" w:rsidRDefault="00790AD5" w:rsidP="0012476E">
      <w:pPr>
        <w:jc w:val="both"/>
        <w:rPr>
          <w:rFonts w:ascii="Arial" w:eastAsia="Times New Roman" w:hAnsi="Arial"/>
          <w:sz w:val="18"/>
          <w:szCs w:val="18"/>
          <w:lang w:eastAsia="lt-LT"/>
        </w:rPr>
      </w:pPr>
      <w:r w:rsidRPr="000B35BB">
        <w:rPr>
          <w:rFonts w:ascii="Arial" w:eastAsia="Times New Roman" w:hAnsi="Arial"/>
          <w:i/>
          <w:iCs/>
          <w:sz w:val="18"/>
          <w:szCs w:val="18"/>
          <w:lang w:eastAsia="lt-LT"/>
        </w:rPr>
        <w:br/>
      </w:r>
    </w:p>
    <w:p w14:paraId="53E78A19" w14:textId="77777777" w:rsidR="00790AD5" w:rsidRDefault="00790AD5" w:rsidP="00D73226">
      <w:pPr>
        <w:jc w:val="both"/>
        <w:rPr>
          <w:rFonts w:ascii="Arial" w:eastAsia="Times New Roman" w:hAnsi="Arial"/>
          <w:sz w:val="18"/>
          <w:szCs w:val="18"/>
          <w:lang w:eastAsia="lt-LT"/>
        </w:rPr>
      </w:pPr>
    </w:p>
    <w:sectPr w:rsidR="00790AD5" w:rsidSect="00483B6E">
      <w:pgSz w:w="11906" w:h="16838"/>
      <w:pgMar w:top="567" w:right="567" w:bottom="1134" w:left="1701" w:header="397" w:footer="39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20963" w14:textId="77777777" w:rsidR="002E4ADB" w:rsidRDefault="002E4ADB">
      <w:pPr>
        <w:spacing w:after="0" w:line="240" w:lineRule="auto"/>
      </w:pPr>
      <w:r>
        <w:separator/>
      </w:r>
    </w:p>
  </w:endnote>
  <w:endnote w:type="continuationSeparator" w:id="0">
    <w:p w14:paraId="0935AAAF" w14:textId="77777777" w:rsidR="002E4ADB" w:rsidRDefault="002E4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437E8" w14:textId="77777777" w:rsidR="002E4ADB" w:rsidRDefault="002E4AD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FC4E27" w14:textId="77777777" w:rsidR="002E4ADB" w:rsidRDefault="002E4ADB">
      <w:pPr>
        <w:spacing w:after="0" w:line="240" w:lineRule="auto"/>
      </w:pPr>
      <w:r>
        <w:continuationSeparator/>
      </w:r>
    </w:p>
  </w:footnote>
  <w:footnote w:id="1">
    <w:p w14:paraId="7B964F29" w14:textId="597101CD" w:rsidR="00A360DA" w:rsidRPr="008718C0" w:rsidRDefault="00921ABB" w:rsidP="008718C0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/>
          <w:iCs/>
          <w:sz w:val="18"/>
          <w:szCs w:val="18"/>
          <w:lang w:val="lt-LT"/>
        </w:rPr>
      </w:pPr>
      <w:r w:rsidRPr="008718C0">
        <w:rPr>
          <w:rFonts w:ascii="Arial" w:hAnsi="Arial"/>
          <w:sz w:val="18"/>
          <w:szCs w:val="18"/>
          <w:lang w:val="lt-LT"/>
        </w:rPr>
        <w:t>.</w:t>
      </w:r>
      <w:r w:rsidR="003D180D" w:rsidRPr="008718C0">
        <w:rPr>
          <w:rStyle w:val="FootnoteReference"/>
          <w:rFonts w:ascii="Arial" w:hAnsi="Arial"/>
          <w:sz w:val="18"/>
          <w:szCs w:val="18"/>
          <w:lang w:val="lt-LT"/>
        </w:rPr>
        <w:footnoteRef/>
      </w:r>
      <w:r w:rsidR="003D180D" w:rsidRPr="008718C0">
        <w:rPr>
          <w:rFonts w:ascii="Arial" w:hAnsi="Arial"/>
          <w:sz w:val="18"/>
          <w:szCs w:val="18"/>
          <w:lang w:val="lt-LT"/>
        </w:rPr>
        <w:t xml:space="preserve"> </w:t>
      </w:r>
      <w:r w:rsidR="00A360DA" w:rsidRPr="008718C0">
        <w:rPr>
          <w:rFonts w:ascii="Arial" w:eastAsia="Times New Roman" w:hAnsi="Arial"/>
          <w:sz w:val="18"/>
          <w:szCs w:val="18"/>
          <w:lang w:val="lt-LT" w:eastAsia="lt-LT"/>
        </w:rPr>
        <w:t>“</w:t>
      </w:r>
      <w:r w:rsidR="00A360DA" w:rsidRPr="008718C0">
        <w:rPr>
          <w:rFonts w:ascii="Arial" w:hAnsi="Arial"/>
          <w:sz w:val="18"/>
          <w:szCs w:val="18"/>
          <w:lang w:val="lt-LT"/>
        </w:rPr>
        <w:t xml:space="preserve"> </w:t>
      </w:r>
      <w:r w:rsidR="008718C0" w:rsidRPr="008718C0">
        <w:rPr>
          <w:rFonts w:ascii="Arial" w:hAnsi="Arial"/>
          <w:iCs/>
          <w:sz w:val="18"/>
          <w:szCs w:val="18"/>
          <w:lang w:val="lt-LT"/>
        </w:rPr>
        <w:t>Pirkimas laikomas žaliuoju</w:t>
      </w:r>
      <w:r w:rsidR="008718C0" w:rsidRPr="008718C0">
        <w:rPr>
          <w:rFonts w:ascii="Arial" w:hAnsi="Arial"/>
          <w:sz w:val="18"/>
          <w:szCs w:val="18"/>
          <w:lang w:val="lt-LT"/>
        </w:rPr>
        <w:t xml:space="preserve"> pagal Lietuvos Respublikos aplinkos ministro 2011 m. birželio 28 d. įsakymu Nr. D1-508 patvirtinto </w:t>
      </w:r>
      <w:hyperlink r:id="rId1" w:history="1">
        <w:r w:rsidR="008718C0" w:rsidRPr="008718C0">
          <w:rPr>
            <w:rStyle w:val="Hyperlink"/>
            <w:rFonts w:ascii="Arial" w:eastAsiaTheme="majorEastAsia" w:hAnsi="Arial"/>
            <w:color w:val="auto"/>
            <w:sz w:val="18"/>
            <w:szCs w:val="18"/>
            <w:u w:val="none"/>
            <w:lang w:val="lt-LT"/>
          </w:rPr>
          <w:t>Aplinkos apsaugos kriterijų taikymo, vykdant žaliuosius pirkimus tvarkos aprašo</w:t>
        </w:r>
      </w:hyperlink>
      <w:r w:rsidR="008718C0" w:rsidRPr="008718C0">
        <w:rPr>
          <w:rFonts w:ascii="Arial" w:hAnsi="Arial"/>
          <w:sz w:val="18"/>
          <w:szCs w:val="18"/>
          <w:lang w:val="lt-LT"/>
        </w:rPr>
        <w:t xml:space="preserve"> (toliau-Tvarkos aprašas) 4.3 papunktį. </w:t>
      </w:r>
      <w:r w:rsidR="008718C0">
        <w:rPr>
          <w:rFonts w:ascii="Arial" w:hAnsi="Arial"/>
          <w:sz w:val="18"/>
          <w:szCs w:val="18"/>
          <w:lang w:val="lt-LT"/>
        </w:rPr>
        <w:t xml:space="preserve">&lt;..&gt; </w:t>
      </w:r>
      <w:r w:rsidR="00A360DA" w:rsidRPr="008718C0">
        <w:rPr>
          <w:rFonts w:ascii="Arial" w:hAnsi="Arial"/>
          <w:sz w:val="18"/>
          <w:szCs w:val="18"/>
          <w:lang w:val="lt-LT" w:eastAsia="lt-LT"/>
        </w:rPr>
        <w:t>nėra produktų sąraše, bet perkamai paslaugai &lt;...&gt;  tiekėjas taiko aplinkos apsaugos vadybos sistemos reikalavimus pagal standartą LST EN ISO 14001 &lt;...&gt;  arba Europos Sąjungos aplinkosaugos vadybos ir audito sistemą (toliau – EMAS) ar kitus aplinkos apsaugos vadybos standartus, pagrįstus atitinkamais Europos arba tarptautinių standartizacijos organizacijų priimtais standartais, &lt;...&gt;</w:t>
      </w:r>
      <w:r w:rsidR="003B1377" w:rsidRPr="008718C0">
        <w:rPr>
          <w:rFonts w:ascii="Arial" w:hAnsi="Arial"/>
          <w:sz w:val="18"/>
          <w:szCs w:val="18"/>
          <w:lang w:val="lt-LT" w:eastAsia="lt-LT"/>
        </w:rPr>
        <w:t>.</w:t>
      </w:r>
    </w:p>
    <w:p w14:paraId="7A0E4116" w14:textId="5067C9EF" w:rsidR="003C46ED" w:rsidRPr="003C46ED" w:rsidRDefault="003C46ED" w:rsidP="003C46ED">
      <w:pPr>
        <w:jc w:val="both"/>
        <w:rPr>
          <w:rFonts w:ascii="Arial" w:hAnsi="Arial"/>
          <w:sz w:val="18"/>
          <w:szCs w:val="18"/>
        </w:rPr>
      </w:pPr>
    </w:p>
    <w:p w14:paraId="0FE3EB25" w14:textId="77777777" w:rsidR="003C46ED" w:rsidRPr="00E51234" w:rsidRDefault="003C46ED" w:rsidP="003C46ED">
      <w:pPr>
        <w:pStyle w:val="ListParagraph"/>
        <w:spacing w:after="0" w:line="240" w:lineRule="auto"/>
        <w:ind w:left="0" w:firstLine="567"/>
        <w:jc w:val="center"/>
        <w:rPr>
          <w:rFonts w:ascii="Arial" w:hAnsi="Arial"/>
          <w:bCs/>
          <w:color w:val="FF0000"/>
          <w:lang w:val="lt-LT"/>
        </w:rPr>
      </w:pPr>
    </w:p>
    <w:p w14:paraId="4C8F8A8B" w14:textId="35C0B18D" w:rsidR="003D180D" w:rsidRPr="006C2F52" w:rsidRDefault="003D180D" w:rsidP="003C46ED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2EDC"/>
    <w:multiLevelType w:val="hybridMultilevel"/>
    <w:tmpl w:val="D8D01E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45C8F"/>
    <w:multiLevelType w:val="multilevel"/>
    <w:tmpl w:val="389C3B6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2422" w:hanging="72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/>
        <w:b w:val="0"/>
        <w:bCs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num w:numId="1" w16cid:durableId="1490754143">
    <w:abstractNumId w:val="1"/>
  </w:num>
  <w:num w:numId="2" w16cid:durableId="1770588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17F5C"/>
    <w:rsid w:val="000B35BB"/>
    <w:rsid w:val="000F7B63"/>
    <w:rsid w:val="001070EC"/>
    <w:rsid w:val="001211FA"/>
    <w:rsid w:val="0012476E"/>
    <w:rsid w:val="0014601B"/>
    <w:rsid w:val="0016181B"/>
    <w:rsid w:val="001B2894"/>
    <w:rsid w:val="002167B4"/>
    <w:rsid w:val="0023475A"/>
    <w:rsid w:val="00235AFC"/>
    <w:rsid w:val="00250060"/>
    <w:rsid w:val="002D6643"/>
    <w:rsid w:val="002E4ADB"/>
    <w:rsid w:val="003243AB"/>
    <w:rsid w:val="00374616"/>
    <w:rsid w:val="003B1377"/>
    <w:rsid w:val="003C46ED"/>
    <w:rsid w:val="003D180D"/>
    <w:rsid w:val="003E795A"/>
    <w:rsid w:val="00430182"/>
    <w:rsid w:val="00462E8D"/>
    <w:rsid w:val="00483B6E"/>
    <w:rsid w:val="00484CB3"/>
    <w:rsid w:val="004C2E9F"/>
    <w:rsid w:val="004C32FA"/>
    <w:rsid w:val="004D085B"/>
    <w:rsid w:val="004E4F97"/>
    <w:rsid w:val="00547324"/>
    <w:rsid w:val="0058424E"/>
    <w:rsid w:val="005A0648"/>
    <w:rsid w:val="005A42FD"/>
    <w:rsid w:val="005E5E7E"/>
    <w:rsid w:val="006137ED"/>
    <w:rsid w:val="006753DE"/>
    <w:rsid w:val="006B2AEB"/>
    <w:rsid w:val="006B574E"/>
    <w:rsid w:val="006C0435"/>
    <w:rsid w:val="006C2F52"/>
    <w:rsid w:val="0073556C"/>
    <w:rsid w:val="00790AD5"/>
    <w:rsid w:val="007C78C6"/>
    <w:rsid w:val="007E0BDD"/>
    <w:rsid w:val="007E1370"/>
    <w:rsid w:val="008379AB"/>
    <w:rsid w:val="00863F3D"/>
    <w:rsid w:val="0087102C"/>
    <w:rsid w:val="008718C0"/>
    <w:rsid w:val="0087538F"/>
    <w:rsid w:val="008B4C99"/>
    <w:rsid w:val="008D3E57"/>
    <w:rsid w:val="009034DA"/>
    <w:rsid w:val="00921ABB"/>
    <w:rsid w:val="009241FB"/>
    <w:rsid w:val="00952409"/>
    <w:rsid w:val="009528B2"/>
    <w:rsid w:val="009A401A"/>
    <w:rsid w:val="009E615A"/>
    <w:rsid w:val="00A21C03"/>
    <w:rsid w:val="00A360DA"/>
    <w:rsid w:val="00A464D9"/>
    <w:rsid w:val="00AC6206"/>
    <w:rsid w:val="00AE1577"/>
    <w:rsid w:val="00AF426F"/>
    <w:rsid w:val="00B233F2"/>
    <w:rsid w:val="00B87F77"/>
    <w:rsid w:val="00BA2283"/>
    <w:rsid w:val="00C11D15"/>
    <w:rsid w:val="00C21C15"/>
    <w:rsid w:val="00C757A9"/>
    <w:rsid w:val="00C76543"/>
    <w:rsid w:val="00D1771D"/>
    <w:rsid w:val="00D23C0D"/>
    <w:rsid w:val="00D73226"/>
    <w:rsid w:val="00DE1E3C"/>
    <w:rsid w:val="00E21F5F"/>
    <w:rsid w:val="00E62420"/>
    <w:rsid w:val="00EA778D"/>
    <w:rsid w:val="00EC675B"/>
    <w:rsid w:val="00ED3623"/>
    <w:rsid w:val="00EE5518"/>
    <w:rsid w:val="00EF19E5"/>
    <w:rsid w:val="00F34534"/>
    <w:rsid w:val="00F47433"/>
    <w:rsid w:val="00FE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3E795A"/>
    <w:pPr>
      <w:keepNext/>
      <w:keepLines/>
      <w:suppressAutoHyphens w:val="0"/>
      <w:autoSpaceDN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qFormat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</w:style>
  <w:style w:type="character" w:customStyle="1" w:styleId="fontstyle01">
    <w:name w:val="fontstyle01"/>
    <w:basedOn w:val="DefaultParagraphFont"/>
    <w:rsid w:val="003D180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D180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1A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ABB"/>
  </w:style>
  <w:style w:type="character" w:customStyle="1" w:styleId="Bodytext">
    <w:name w:val="Body text_"/>
    <w:link w:val="Bodytext1"/>
    <w:rsid w:val="00017F5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017F5C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Heading1Char">
    <w:name w:val="Heading 1 Char"/>
    <w:basedOn w:val="DefaultParagraphFont"/>
    <w:link w:val="Heading1"/>
    <w:uiPriority w:val="9"/>
    <w:rsid w:val="003E79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dytext2">
    <w:name w:val="Body text (2)_"/>
    <w:link w:val="Bodytext20"/>
    <w:rsid w:val="008D3E5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8D3E57"/>
    <w:pPr>
      <w:shd w:val="clear" w:color="auto" w:fill="FFFFFF"/>
      <w:suppressAutoHyphens w:val="0"/>
      <w:autoSpaceDN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NoSpacingChar">
    <w:name w:val="No Spacing Char"/>
    <w:link w:val="NoSpacing"/>
    <w:rsid w:val="008D3E57"/>
  </w:style>
  <w:style w:type="table" w:styleId="TableGrid">
    <w:name w:val="Table Grid"/>
    <w:basedOn w:val="TableNormal"/>
    <w:uiPriority w:val="39"/>
    <w:rsid w:val="00AF426F"/>
    <w:pPr>
      <w:autoSpaceDN/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0">
    <w:name w:val="Body Text"/>
    <w:basedOn w:val="Normal"/>
    <w:link w:val="BodyTextChar"/>
    <w:unhideWhenUsed/>
    <w:rsid w:val="003C46ED"/>
    <w:pPr>
      <w:suppressAutoHyphens w:val="0"/>
      <w:autoSpaceDN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0"/>
    <w:rsid w:val="003C46E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90A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0AD5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8718C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TAR.4B60A8C9678B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52E29-B4A6-460B-9F15-8767178FF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478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Irina Pribylova | VMU</cp:lastModifiedBy>
  <cp:revision>25</cp:revision>
  <dcterms:created xsi:type="dcterms:W3CDTF">2024-03-06T14:13:00Z</dcterms:created>
  <dcterms:modified xsi:type="dcterms:W3CDTF">2025-12-16T12:54:00Z</dcterms:modified>
</cp:coreProperties>
</file>